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DF8" w:rsidRPr="0011244A" w:rsidRDefault="00262DF8" w:rsidP="00262DF8">
      <w:pPr>
        <w:jc w:val="center"/>
        <w:rPr>
          <w:rFonts w:ascii="黑体" w:eastAsia="黑体" w:hAnsi="黑体" w:cs="Times New Roman"/>
          <w:b/>
          <w:sz w:val="36"/>
          <w:szCs w:val="36"/>
        </w:rPr>
      </w:pPr>
      <w:r w:rsidRPr="0011244A">
        <w:rPr>
          <w:rFonts w:ascii="黑体" w:eastAsia="黑体" w:hAnsi="黑体" w:cs="Times New Roman" w:hint="eastAsia"/>
          <w:b/>
          <w:sz w:val="36"/>
          <w:szCs w:val="36"/>
        </w:rPr>
        <w:t>助教岗位设置及分配流程</w:t>
      </w:r>
    </w:p>
    <w:p w:rsidR="00191734" w:rsidRPr="00CD6B12" w:rsidRDefault="00191734" w:rsidP="00C73923">
      <w:pPr>
        <w:pStyle w:val="a7"/>
        <w:numPr>
          <w:ilvl w:val="0"/>
          <w:numId w:val="2"/>
        </w:numPr>
        <w:ind w:firstLineChars="0"/>
        <w:rPr>
          <w:rFonts w:ascii="仿宋" w:eastAsia="仿宋" w:hAnsi="仿宋" w:cs="Times New Roman"/>
          <w:b/>
          <w:sz w:val="24"/>
          <w:szCs w:val="24"/>
        </w:rPr>
      </w:pPr>
      <w:r w:rsidRPr="00CD6B12">
        <w:rPr>
          <w:rFonts w:ascii="仿宋" w:eastAsia="仿宋" w:hAnsi="仿宋" w:cs="Times New Roman" w:hint="eastAsia"/>
          <w:b/>
          <w:sz w:val="24"/>
          <w:szCs w:val="24"/>
        </w:rPr>
        <w:t>界面</w:t>
      </w:r>
      <w:r w:rsidR="002A7E37">
        <w:rPr>
          <w:rFonts w:ascii="仿宋" w:eastAsia="仿宋" w:hAnsi="仿宋" w:cs="Times New Roman" w:hint="eastAsia"/>
          <w:b/>
          <w:sz w:val="24"/>
          <w:szCs w:val="24"/>
        </w:rPr>
        <w:t>内容</w:t>
      </w:r>
    </w:p>
    <w:p w:rsidR="00DF5233" w:rsidRPr="00CD6B12" w:rsidRDefault="00CD6B12" w:rsidP="00CD6B12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 w:rsidRPr="00CD6B12">
        <w:rPr>
          <w:rFonts w:ascii="仿宋" w:eastAsia="仿宋" w:hAnsi="仿宋" w:cs="Times New Roman" w:hint="eastAsia"/>
          <w:sz w:val="24"/>
          <w:szCs w:val="24"/>
        </w:rPr>
        <w:t>助教管理界面中，有“本研岗位数分配”、“助教岗位分配”、“岗位分配查询”和“报表打印”四部分内容。</w:t>
      </w:r>
    </w:p>
    <w:p w:rsidR="007B1F61" w:rsidRDefault="007B1F61" w:rsidP="007B1F61">
      <w:pPr>
        <w:jc w:val="center"/>
        <w:rPr>
          <w:rFonts w:ascii="仿宋" w:eastAsia="仿宋" w:hAnsi="仿宋" w:cs="Times New Roman"/>
          <w:sz w:val="24"/>
          <w:szCs w:val="24"/>
        </w:rPr>
      </w:pPr>
    </w:p>
    <w:p w:rsidR="007B1F61" w:rsidRDefault="007B1F61" w:rsidP="007B1F61">
      <w:pPr>
        <w:jc w:val="center"/>
        <w:rPr>
          <w:rFonts w:ascii="仿宋" w:eastAsia="仿宋" w:hAnsi="仿宋" w:cs="Times New Roman"/>
          <w:sz w:val="24"/>
          <w:szCs w:val="24"/>
        </w:rPr>
      </w:pPr>
    </w:p>
    <w:p w:rsidR="007B1F61" w:rsidRPr="00CD6B12" w:rsidRDefault="007B1F61" w:rsidP="007B1F61">
      <w:pPr>
        <w:jc w:val="center"/>
        <w:rPr>
          <w:rFonts w:ascii="仿宋" w:eastAsia="仿宋" w:hAnsi="仿宋" w:cs="Times New Roman"/>
          <w:sz w:val="24"/>
          <w:szCs w:val="24"/>
        </w:rPr>
      </w:pPr>
      <w:bookmarkStart w:id="0" w:name="_GoBack"/>
      <w:bookmarkEnd w:id="0"/>
      <w:r w:rsidRPr="001E6CFD">
        <w:rPr>
          <w:rFonts w:ascii="仿宋" w:eastAsia="仿宋" w:hAnsi="仿宋" w:cs="Times New Roman"/>
          <w:noProof/>
          <w:sz w:val="24"/>
          <w:szCs w:val="24"/>
        </w:rPr>
        <w:drawing>
          <wp:inline distT="0" distB="0" distL="0" distR="0" wp14:anchorId="185F05B0" wp14:editId="1069FF3E">
            <wp:extent cx="1791682" cy="1557057"/>
            <wp:effectExtent l="0" t="0" r="0" b="5080"/>
            <wp:docPr id="7" name="图片 7" descr="C:\Users\pc\AppData\Local\Temp\15362013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Temp\1536201353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382" cy="159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857" w:rsidRPr="00CD6B12" w:rsidRDefault="00C73923" w:rsidP="00C73923">
      <w:pPr>
        <w:pStyle w:val="a7"/>
        <w:numPr>
          <w:ilvl w:val="0"/>
          <w:numId w:val="2"/>
        </w:numPr>
        <w:ind w:firstLineChars="0"/>
        <w:rPr>
          <w:rFonts w:ascii="仿宋" w:eastAsia="仿宋" w:hAnsi="仿宋" w:cs="Times New Roman"/>
          <w:b/>
          <w:sz w:val="24"/>
          <w:szCs w:val="24"/>
        </w:rPr>
      </w:pPr>
      <w:r w:rsidRPr="00CD6B12">
        <w:rPr>
          <w:rFonts w:ascii="仿宋" w:eastAsia="仿宋" w:hAnsi="仿宋" w:cs="Times New Roman" w:hint="eastAsia"/>
          <w:b/>
          <w:sz w:val="24"/>
          <w:szCs w:val="24"/>
        </w:rPr>
        <w:t>本研岗位数分配</w:t>
      </w:r>
    </w:p>
    <w:p w:rsidR="00B631A7" w:rsidRDefault="006E19CE" w:rsidP="00B631A7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/>
          <w:sz w:val="24"/>
          <w:szCs w:val="24"/>
        </w:rPr>
        <w:t>1</w:t>
      </w:r>
      <w:r>
        <w:rPr>
          <w:rFonts w:ascii="仿宋" w:eastAsia="仿宋" w:hAnsi="仿宋" w:cs="Times New Roman" w:hint="eastAsia"/>
          <w:sz w:val="24"/>
          <w:szCs w:val="24"/>
        </w:rPr>
        <w:t>、</w:t>
      </w:r>
      <w:r w:rsidR="009526E0" w:rsidRPr="00CD6B12">
        <w:rPr>
          <w:rFonts w:ascii="仿宋" w:eastAsia="仿宋" w:hAnsi="仿宋" w:cs="Times New Roman" w:hint="eastAsia"/>
          <w:sz w:val="24"/>
          <w:szCs w:val="24"/>
        </w:rPr>
        <w:t>在该栏目下，可以查看院系</w:t>
      </w:r>
      <w:r w:rsidR="00043C71">
        <w:rPr>
          <w:rFonts w:ascii="仿宋" w:eastAsia="仿宋" w:hAnsi="仿宋" w:cs="Times New Roman" w:hint="eastAsia"/>
          <w:sz w:val="24"/>
          <w:szCs w:val="24"/>
        </w:rPr>
        <w:t>本学年度</w:t>
      </w:r>
      <w:r w:rsidR="004A667C">
        <w:rPr>
          <w:rFonts w:ascii="仿宋" w:eastAsia="仿宋" w:hAnsi="仿宋" w:cs="Times New Roman" w:hint="eastAsia"/>
          <w:sz w:val="24"/>
          <w:szCs w:val="24"/>
        </w:rPr>
        <w:t>可</w:t>
      </w:r>
      <w:r w:rsidR="009526E0" w:rsidRPr="00CD6B12">
        <w:rPr>
          <w:rFonts w:ascii="仿宋" w:eastAsia="仿宋" w:hAnsi="仿宋" w:cs="Times New Roman" w:hint="eastAsia"/>
          <w:sz w:val="24"/>
          <w:szCs w:val="24"/>
        </w:rPr>
        <w:t>分配的助教岗位</w:t>
      </w:r>
      <w:r>
        <w:rPr>
          <w:rFonts w:ascii="仿宋" w:eastAsia="仿宋" w:hAnsi="仿宋" w:cs="Times New Roman" w:hint="eastAsia"/>
          <w:sz w:val="24"/>
          <w:szCs w:val="24"/>
        </w:rPr>
        <w:t>总</w:t>
      </w:r>
      <w:r w:rsidR="009526E0" w:rsidRPr="00CD6B12">
        <w:rPr>
          <w:rFonts w:ascii="仿宋" w:eastAsia="仿宋" w:hAnsi="仿宋" w:cs="Times New Roman" w:hint="eastAsia"/>
          <w:sz w:val="24"/>
          <w:szCs w:val="24"/>
        </w:rPr>
        <w:t>数，以及17级及以后</w:t>
      </w:r>
      <w:r w:rsidR="004A667C">
        <w:rPr>
          <w:rFonts w:ascii="仿宋" w:eastAsia="仿宋" w:hAnsi="仿宋" w:cs="Times New Roman" w:hint="eastAsia"/>
          <w:sz w:val="24"/>
          <w:szCs w:val="24"/>
        </w:rPr>
        <w:t>的</w:t>
      </w:r>
      <w:r w:rsidR="009526E0" w:rsidRPr="00CD6B12">
        <w:rPr>
          <w:rFonts w:ascii="仿宋" w:eastAsia="仿宋" w:hAnsi="仿宋" w:cs="Times New Roman" w:hint="eastAsia"/>
          <w:sz w:val="24"/>
          <w:szCs w:val="24"/>
        </w:rPr>
        <w:t>博士生岗位数。</w:t>
      </w:r>
      <w:r w:rsidR="004A667C">
        <w:rPr>
          <w:rFonts w:ascii="仿宋" w:eastAsia="仿宋" w:hAnsi="仿宋" w:cs="Times New Roman" w:hint="eastAsia"/>
          <w:sz w:val="24"/>
          <w:szCs w:val="24"/>
        </w:rPr>
        <w:t>“总</w:t>
      </w:r>
      <w:r w:rsidR="004A667C">
        <w:rPr>
          <w:rFonts w:ascii="仿宋" w:eastAsia="仿宋" w:hAnsi="仿宋" w:cs="Times New Roman"/>
          <w:sz w:val="24"/>
          <w:szCs w:val="24"/>
        </w:rPr>
        <w:t>岗位数</w:t>
      </w:r>
      <w:r w:rsidR="004A667C">
        <w:rPr>
          <w:rFonts w:ascii="仿宋" w:eastAsia="仿宋" w:hAnsi="仿宋" w:cs="Times New Roman" w:hint="eastAsia"/>
          <w:sz w:val="24"/>
          <w:szCs w:val="24"/>
        </w:rPr>
        <w:t>”</w:t>
      </w:r>
      <w:r w:rsidR="004A667C">
        <w:rPr>
          <w:rFonts w:ascii="仿宋" w:eastAsia="仿宋" w:hAnsi="仿宋" w:cs="Times New Roman"/>
          <w:sz w:val="24"/>
          <w:szCs w:val="24"/>
        </w:rPr>
        <w:t>为</w:t>
      </w:r>
      <w:r w:rsidR="004A667C">
        <w:rPr>
          <w:rFonts w:ascii="仿宋" w:eastAsia="仿宋" w:hAnsi="仿宋" w:cs="Times New Roman" w:hint="eastAsia"/>
          <w:sz w:val="24"/>
          <w:szCs w:val="24"/>
        </w:rPr>
        <w:t>本学年</w:t>
      </w:r>
      <w:r w:rsidR="004A667C">
        <w:rPr>
          <w:rFonts w:ascii="仿宋" w:eastAsia="仿宋" w:hAnsi="仿宋" w:cs="Times New Roman"/>
          <w:sz w:val="24"/>
          <w:szCs w:val="24"/>
        </w:rPr>
        <w:t>两个学期</w:t>
      </w:r>
      <w:r w:rsidR="004A667C">
        <w:rPr>
          <w:rFonts w:ascii="仿宋" w:eastAsia="仿宋" w:hAnsi="仿宋" w:cs="Times New Roman" w:hint="eastAsia"/>
          <w:sz w:val="24"/>
          <w:szCs w:val="24"/>
        </w:rPr>
        <w:t>总计</w:t>
      </w:r>
      <w:r w:rsidR="004A667C">
        <w:rPr>
          <w:rFonts w:ascii="仿宋" w:eastAsia="仿宋" w:hAnsi="仿宋" w:cs="Times New Roman"/>
          <w:sz w:val="24"/>
          <w:szCs w:val="24"/>
        </w:rPr>
        <w:t>可以分配的助教岗位数</w:t>
      </w:r>
      <w:r w:rsidR="004A667C">
        <w:rPr>
          <w:rFonts w:ascii="仿宋" w:eastAsia="仿宋" w:hAnsi="仿宋" w:cs="Times New Roman" w:hint="eastAsia"/>
          <w:sz w:val="24"/>
          <w:szCs w:val="24"/>
        </w:rPr>
        <w:t>，</w:t>
      </w:r>
      <w:r w:rsidR="004A667C">
        <w:rPr>
          <w:rFonts w:ascii="仿宋" w:eastAsia="仿宋" w:hAnsi="仿宋" w:cs="Times New Roman"/>
          <w:sz w:val="24"/>
          <w:szCs w:val="24"/>
        </w:rPr>
        <w:t>院系</w:t>
      </w:r>
      <w:r w:rsidR="004A667C">
        <w:rPr>
          <w:rFonts w:ascii="仿宋" w:eastAsia="仿宋" w:hAnsi="仿宋" w:cs="Times New Roman" w:hint="eastAsia"/>
          <w:sz w:val="24"/>
          <w:szCs w:val="24"/>
        </w:rPr>
        <w:t>可在</w:t>
      </w:r>
      <w:r w:rsidR="004A667C">
        <w:rPr>
          <w:rFonts w:ascii="仿宋" w:eastAsia="仿宋" w:hAnsi="仿宋" w:cs="Times New Roman"/>
          <w:sz w:val="24"/>
          <w:szCs w:val="24"/>
        </w:rPr>
        <w:t>两个学期根据实际需求进行岗位分配</w:t>
      </w:r>
      <w:r w:rsidR="004A667C">
        <w:rPr>
          <w:rFonts w:ascii="仿宋" w:eastAsia="仿宋" w:hAnsi="仿宋" w:cs="Times New Roman" w:hint="eastAsia"/>
          <w:sz w:val="24"/>
          <w:szCs w:val="24"/>
        </w:rPr>
        <w:t>。</w:t>
      </w:r>
    </w:p>
    <w:p w:rsidR="004A667C" w:rsidRDefault="00B631A7" w:rsidP="004A667C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以</w:t>
      </w:r>
      <w:r>
        <w:rPr>
          <w:rFonts w:ascii="仿宋" w:eastAsia="仿宋" w:hAnsi="仿宋" w:cs="Times New Roman"/>
          <w:sz w:val="24"/>
          <w:szCs w:val="24"/>
        </w:rPr>
        <w:t>A</w:t>
      </w:r>
      <w:r>
        <w:rPr>
          <w:rFonts w:ascii="仿宋" w:eastAsia="仿宋" w:hAnsi="仿宋" w:cs="Times New Roman" w:hint="eastAsia"/>
          <w:sz w:val="24"/>
          <w:szCs w:val="24"/>
        </w:rPr>
        <w:t>院系为</w:t>
      </w:r>
      <w:r>
        <w:rPr>
          <w:rFonts w:ascii="仿宋" w:eastAsia="仿宋" w:hAnsi="仿宋" w:cs="Times New Roman"/>
          <w:sz w:val="24"/>
          <w:szCs w:val="24"/>
        </w:rPr>
        <w:t>例</w:t>
      </w:r>
      <w:r w:rsidR="003B2C70">
        <w:rPr>
          <w:rFonts w:ascii="仿宋" w:eastAsia="仿宋" w:hAnsi="仿宋" w:cs="Times New Roman" w:hint="eastAsia"/>
          <w:sz w:val="24"/>
          <w:szCs w:val="24"/>
        </w:rPr>
        <w:t>（如</w:t>
      </w:r>
      <w:r w:rsidR="003B2C70">
        <w:rPr>
          <w:rFonts w:ascii="仿宋" w:eastAsia="仿宋" w:hAnsi="仿宋" w:cs="Times New Roman"/>
          <w:sz w:val="24"/>
          <w:szCs w:val="24"/>
        </w:rPr>
        <w:t>下图示例</w:t>
      </w:r>
      <w:r w:rsidR="003B2C70">
        <w:rPr>
          <w:rFonts w:ascii="仿宋" w:eastAsia="仿宋" w:hAnsi="仿宋" w:cs="Times New Roman" w:hint="eastAsia"/>
          <w:sz w:val="24"/>
          <w:szCs w:val="24"/>
        </w:rPr>
        <w:t>）</w:t>
      </w:r>
      <w:r>
        <w:rPr>
          <w:rFonts w:ascii="仿宋" w:eastAsia="仿宋" w:hAnsi="仿宋" w:cs="Times New Roman"/>
          <w:sz w:val="24"/>
          <w:szCs w:val="24"/>
        </w:rPr>
        <w:t>，</w:t>
      </w:r>
      <w:r w:rsidR="00E068DE">
        <w:rPr>
          <w:rFonts w:ascii="仿宋" w:eastAsia="仿宋" w:hAnsi="仿宋" w:cs="Times New Roman" w:hint="eastAsia"/>
          <w:sz w:val="24"/>
          <w:szCs w:val="24"/>
        </w:rPr>
        <w:t>**</w:t>
      </w:r>
      <w:r w:rsidR="003B2C70">
        <w:rPr>
          <w:rFonts w:ascii="仿宋" w:eastAsia="仿宋" w:hAnsi="仿宋" w:cs="Times New Roman" w:hint="eastAsia"/>
          <w:sz w:val="24"/>
          <w:szCs w:val="24"/>
        </w:rPr>
        <w:t>学年</w:t>
      </w:r>
      <w:r w:rsidR="003B2C70">
        <w:rPr>
          <w:rFonts w:ascii="仿宋" w:eastAsia="仿宋" w:hAnsi="仿宋" w:cs="Times New Roman"/>
          <w:sz w:val="24"/>
          <w:szCs w:val="24"/>
        </w:rPr>
        <w:t>度，</w:t>
      </w:r>
      <w:r>
        <w:rPr>
          <w:rFonts w:ascii="仿宋" w:eastAsia="仿宋" w:hAnsi="仿宋" w:cs="Times New Roman" w:hint="eastAsia"/>
          <w:sz w:val="24"/>
          <w:szCs w:val="24"/>
        </w:rPr>
        <w:t>系统显示</w:t>
      </w:r>
      <w:r>
        <w:rPr>
          <w:rFonts w:ascii="仿宋" w:eastAsia="仿宋" w:hAnsi="仿宋" w:cs="Times New Roman"/>
          <w:sz w:val="24"/>
          <w:szCs w:val="24"/>
        </w:rPr>
        <w:t>的</w:t>
      </w:r>
      <w:r w:rsidR="004A667C">
        <w:rPr>
          <w:rFonts w:ascii="仿宋" w:eastAsia="仿宋" w:hAnsi="仿宋" w:cs="Times New Roman" w:hint="eastAsia"/>
          <w:sz w:val="24"/>
          <w:szCs w:val="24"/>
        </w:rPr>
        <w:t>“总</w:t>
      </w:r>
      <w:r w:rsidR="004A667C">
        <w:rPr>
          <w:rFonts w:ascii="仿宋" w:eastAsia="仿宋" w:hAnsi="仿宋" w:cs="Times New Roman"/>
          <w:sz w:val="24"/>
          <w:szCs w:val="24"/>
        </w:rPr>
        <w:t>岗位数</w:t>
      </w:r>
      <w:r w:rsidR="004A667C">
        <w:rPr>
          <w:rFonts w:ascii="仿宋" w:eastAsia="仿宋" w:hAnsi="仿宋" w:cs="Times New Roman" w:hint="eastAsia"/>
          <w:sz w:val="24"/>
          <w:szCs w:val="24"/>
        </w:rPr>
        <w:t>”为100,即</w:t>
      </w:r>
      <w:r w:rsidR="004A667C">
        <w:rPr>
          <w:rFonts w:ascii="仿宋" w:eastAsia="仿宋" w:hAnsi="仿宋" w:cs="Times New Roman"/>
          <w:sz w:val="24"/>
          <w:szCs w:val="24"/>
        </w:rPr>
        <w:t>：</w:t>
      </w:r>
    </w:p>
    <w:p w:rsidR="004A667C" w:rsidRDefault="00E068DE" w:rsidP="00B631A7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**</w:t>
      </w:r>
      <w:r w:rsidR="004A49C3">
        <w:rPr>
          <w:rFonts w:ascii="仿宋" w:eastAsia="仿宋" w:hAnsi="仿宋" w:cs="Times New Roman" w:hint="eastAsia"/>
          <w:sz w:val="24"/>
          <w:szCs w:val="24"/>
        </w:rPr>
        <w:t>学年度</w:t>
      </w:r>
      <w:r w:rsidR="004A667C">
        <w:rPr>
          <w:rFonts w:ascii="仿宋" w:eastAsia="仿宋" w:hAnsi="仿宋" w:cs="Times New Roman"/>
          <w:sz w:val="24"/>
          <w:szCs w:val="24"/>
        </w:rPr>
        <w:t>第一学期分配岗位数+</w:t>
      </w:r>
      <w:r>
        <w:rPr>
          <w:rFonts w:ascii="仿宋" w:eastAsia="仿宋" w:hAnsi="仿宋" w:cs="Times New Roman" w:hint="eastAsia"/>
          <w:sz w:val="24"/>
          <w:szCs w:val="24"/>
        </w:rPr>
        <w:t>**</w:t>
      </w:r>
      <w:r w:rsidR="004A49C3">
        <w:rPr>
          <w:rFonts w:ascii="仿宋" w:eastAsia="仿宋" w:hAnsi="仿宋" w:cs="Times New Roman" w:hint="eastAsia"/>
          <w:sz w:val="24"/>
          <w:szCs w:val="24"/>
        </w:rPr>
        <w:t>学年度</w:t>
      </w:r>
      <w:r w:rsidR="004A667C">
        <w:rPr>
          <w:rFonts w:ascii="仿宋" w:eastAsia="仿宋" w:hAnsi="仿宋" w:cs="Times New Roman"/>
          <w:sz w:val="24"/>
          <w:szCs w:val="24"/>
        </w:rPr>
        <w:t>第二学期分配岗位数=100</w:t>
      </w:r>
      <w:r w:rsidR="004A667C">
        <w:rPr>
          <w:rFonts w:ascii="仿宋" w:eastAsia="仿宋" w:hAnsi="仿宋" w:cs="Times New Roman" w:hint="eastAsia"/>
          <w:sz w:val="24"/>
          <w:szCs w:val="24"/>
        </w:rPr>
        <w:t>；</w:t>
      </w:r>
    </w:p>
    <w:p w:rsidR="004A667C" w:rsidRDefault="004A667C" w:rsidP="006E19CE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 w:rsidRPr="00CD6B12">
        <w:rPr>
          <w:rFonts w:ascii="仿宋" w:eastAsia="仿宋" w:hAnsi="仿宋" w:cs="Times New Roman"/>
          <w:sz w:val="24"/>
          <w:szCs w:val="24"/>
        </w:rPr>
        <w:t>研究生</w:t>
      </w:r>
      <w:r w:rsidR="003B2C70">
        <w:rPr>
          <w:rFonts w:ascii="仿宋" w:eastAsia="仿宋" w:hAnsi="仿宋" w:cs="Times New Roman" w:hint="eastAsia"/>
          <w:sz w:val="24"/>
          <w:szCs w:val="24"/>
        </w:rPr>
        <w:t>课程</w:t>
      </w:r>
      <w:r w:rsidRPr="00CD6B12">
        <w:rPr>
          <w:rFonts w:ascii="仿宋" w:eastAsia="仿宋" w:hAnsi="仿宋" w:cs="Times New Roman"/>
          <w:sz w:val="24"/>
          <w:szCs w:val="24"/>
        </w:rPr>
        <w:t>岗位数+本科生</w:t>
      </w:r>
      <w:r w:rsidR="003B2C70">
        <w:rPr>
          <w:rFonts w:ascii="仿宋" w:eastAsia="仿宋" w:hAnsi="仿宋" w:cs="Times New Roman" w:hint="eastAsia"/>
          <w:sz w:val="24"/>
          <w:szCs w:val="24"/>
        </w:rPr>
        <w:t>课程</w:t>
      </w:r>
      <w:r w:rsidRPr="00CD6B12">
        <w:rPr>
          <w:rFonts w:ascii="仿宋" w:eastAsia="仿宋" w:hAnsi="仿宋" w:cs="Times New Roman"/>
          <w:sz w:val="24"/>
          <w:szCs w:val="24"/>
        </w:rPr>
        <w:t>岗位数=</w:t>
      </w:r>
      <w:r>
        <w:rPr>
          <w:rFonts w:ascii="仿宋" w:eastAsia="仿宋" w:hAnsi="仿宋" w:cs="Times New Roman"/>
          <w:sz w:val="24"/>
          <w:szCs w:val="24"/>
        </w:rPr>
        <w:t>100</w:t>
      </w:r>
      <w:r>
        <w:rPr>
          <w:rFonts w:ascii="仿宋" w:eastAsia="仿宋" w:hAnsi="仿宋" w:cs="Times New Roman" w:hint="eastAsia"/>
          <w:sz w:val="24"/>
          <w:szCs w:val="24"/>
        </w:rPr>
        <w:t>；</w:t>
      </w:r>
    </w:p>
    <w:p w:rsidR="006E19CE" w:rsidRDefault="006E19CE" w:rsidP="006E19CE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其中</w:t>
      </w:r>
      <w:r>
        <w:rPr>
          <w:rFonts w:ascii="仿宋" w:eastAsia="仿宋" w:hAnsi="仿宋" w:cs="Times New Roman"/>
          <w:sz w:val="24"/>
          <w:szCs w:val="24"/>
        </w:rPr>
        <w:t>，</w:t>
      </w:r>
      <w:r>
        <w:rPr>
          <w:rFonts w:ascii="仿宋" w:eastAsia="仿宋" w:hAnsi="仿宋" w:cs="Times New Roman" w:hint="eastAsia"/>
          <w:sz w:val="24"/>
          <w:szCs w:val="24"/>
        </w:rPr>
        <w:t>“17级及</w:t>
      </w:r>
      <w:r>
        <w:rPr>
          <w:rFonts w:ascii="仿宋" w:eastAsia="仿宋" w:hAnsi="仿宋" w:cs="Times New Roman"/>
          <w:sz w:val="24"/>
          <w:szCs w:val="24"/>
        </w:rPr>
        <w:t>以后</w:t>
      </w:r>
      <w:r>
        <w:rPr>
          <w:rFonts w:ascii="仿宋" w:eastAsia="仿宋" w:hAnsi="仿宋" w:cs="Times New Roman" w:hint="eastAsia"/>
          <w:sz w:val="24"/>
          <w:szCs w:val="24"/>
        </w:rPr>
        <w:t>博士</w:t>
      </w:r>
      <w:r>
        <w:rPr>
          <w:rFonts w:ascii="仿宋" w:eastAsia="仿宋" w:hAnsi="仿宋" w:cs="Times New Roman"/>
          <w:sz w:val="24"/>
          <w:szCs w:val="24"/>
        </w:rPr>
        <w:t>所占岗位数</w:t>
      </w:r>
      <w:r>
        <w:rPr>
          <w:rFonts w:ascii="仿宋" w:eastAsia="仿宋" w:hAnsi="仿宋" w:cs="Times New Roman" w:hint="eastAsia"/>
          <w:sz w:val="24"/>
          <w:szCs w:val="24"/>
        </w:rPr>
        <w:t>”</w:t>
      </w:r>
      <w:r>
        <w:rPr>
          <w:rFonts w:ascii="仿宋" w:eastAsia="仿宋" w:hAnsi="仿宋" w:cs="Times New Roman"/>
          <w:sz w:val="24"/>
          <w:szCs w:val="24"/>
        </w:rPr>
        <w:t>为</w:t>
      </w:r>
      <w:r>
        <w:rPr>
          <w:rFonts w:ascii="仿宋" w:eastAsia="仿宋" w:hAnsi="仿宋" w:cs="Times New Roman" w:hint="eastAsia"/>
          <w:sz w:val="24"/>
          <w:szCs w:val="24"/>
        </w:rPr>
        <w:t>40，则</w:t>
      </w:r>
      <w:r w:rsidRPr="00454FAD">
        <w:rPr>
          <w:rFonts w:ascii="仿宋" w:eastAsia="仿宋" w:hAnsi="仿宋" w:cs="Times New Roman" w:hint="eastAsia"/>
          <w:sz w:val="24"/>
          <w:szCs w:val="24"/>
        </w:rPr>
        <w:t>用于其他研究生(含2017级</w:t>
      </w:r>
      <w:r>
        <w:rPr>
          <w:rFonts w:ascii="仿宋" w:eastAsia="仿宋" w:hAnsi="仿宋" w:cs="Times New Roman" w:hint="eastAsia"/>
          <w:sz w:val="24"/>
          <w:szCs w:val="24"/>
        </w:rPr>
        <w:t>之</w:t>
      </w:r>
      <w:r w:rsidRPr="00454FAD">
        <w:rPr>
          <w:rFonts w:ascii="仿宋" w:eastAsia="仿宋" w:hAnsi="仿宋" w:cs="Times New Roman" w:hint="eastAsia"/>
          <w:sz w:val="24"/>
          <w:szCs w:val="24"/>
        </w:rPr>
        <w:t>前各年级博士及所有硕士)</w:t>
      </w:r>
      <w:r>
        <w:rPr>
          <w:rFonts w:ascii="仿宋" w:eastAsia="仿宋" w:hAnsi="仿宋" w:cs="Times New Roman" w:hint="eastAsia"/>
          <w:sz w:val="24"/>
          <w:szCs w:val="24"/>
        </w:rPr>
        <w:t>的助教</w:t>
      </w:r>
      <w:r>
        <w:rPr>
          <w:rFonts w:ascii="仿宋" w:eastAsia="仿宋" w:hAnsi="仿宋" w:cs="Times New Roman"/>
          <w:sz w:val="24"/>
          <w:szCs w:val="24"/>
        </w:rPr>
        <w:t>岗位数为</w:t>
      </w:r>
      <w:r>
        <w:rPr>
          <w:rFonts w:ascii="仿宋" w:eastAsia="仿宋" w:hAnsi="仿宋" w:cs="Times New Roman" w:hint="eastAsia"/>
          <w:sz w:val="24"/>
          <w:szCs w:val="24"/>
        </w:rPr>
        <w:t>60。</w:t>
      </w:r>
    </w:p>
    <w:p w:rsidR="006E19CE" w:rsidRPr="006E19CE" w:rsidRDefault="006E19CE" w:rsidP="006E19CE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2、“助教</w:t>
      </w:r>
      <w:r>
        <w:rPr>
          <w:rFonts w:ascii="仿宋" w:eastAsia="仿宋" w:hAnsi="仿宋" w:cs="Times New Roman"/>
          <w:sz w:val="24"/>
          <w:szCs w:val="24"/>
        </w:rPr>
        <w:t>总经费额度</w:t>
      </w:r>
      <w:r>
        <w:rPr>
          <w:rFonts w:ascii="仿宋" w:eastAsia="仿宋" w:hAnsi="仿宋" w:cs="Times New Roman" w:hint="eastAsia"/>
          <w:sz w:val="24"/>
          <w:szCs w:val="24"/>
        </w:rPr>
        <w:t>”仅</w:t>
      </w:r>
      <w:r>
        <w:rPr>
          <w:rFonts w:ascii="仿宋" w:eastAsia="仿宋" w:hAnsi="仿宋" w:cs="Times New Roman"/>
          <w:sz w:val="24"/>
          <w:szCs w:val="24"/>
        </w:rPr>
        <w:t>计算其他研究生（</w:t>
      </w:r>
      <w:r>
        <w:rPr>
          <w:rFonts w:ascii="仿宋" w:eastAsia="仿宋" w:hAnsi="仿宋" w:cs="Times New Roman" w:hint="eastAsia"/>
          <w:sz w:val="24"/>
          <w:szCs w:val="24"/>
        </w:rPr>
        <w:t>含2017级</w:t>
      </w:r>
      <w:r>
        <w:rPr>
          <w:rFonts w:ascii="仿宋" w:eastAsia="仿宋" w:hAnsi="仿宋" w:cs="Times New Roman"/>
          <w:sz w:val="24"/>
          <w:szCs w:val="24"/>
        </w:rPr>
        <w:t>之前各年级博士及所有硕士）</w:t>
      </w:r>
      <w:r>
        <w:rPr>
          <w:rFonts w:ascii="仿宋" w:eastAsia="仿宋" w:hAnsi="仿宋" w:cs="Times New Roman" w:hint="eastAsia"/>
          <w:sz w:val="24"/>
          <w:szCs w:val="24"/>
        </w:rPr>
        <w:t>的</w:t>
      </w:r>
      <w:r>
        <w:rPr>
          <w:rFonts w:ascii="仿宋" w:eastAsia="仿宋" w:hAnsi="仿宋" w:cs="Times New Roman"/>
          <w:sz w:val="24"/>
          <w:szCs w:val="24"/>
        </w:rPr>
        <w:t>经费，</w:t>
      </w:r>
      <w:r>
        <w:rPr>
          <w:rFonts w:ascii="仿宋" w:eastAsia="仿宋" w:hAnsi="仿宋" w:cs="Times New Roman" w:hint="eastAsia"/>
          <w:sz w:val="24"/>
          <w:szCs w:val="24"/>
        </w:rPr>
        <w:t>2017级</w:t>
      </w:r>
      <w:r>
        <w:rPr>
          <w:rFonts w:ascii="仿宋" w:eastAsia="仿宋" w:hAnsi="仿宋" w:cs="Times New Roman"/>
          <w:sz w:val="24"/>
          <w:szCs w:val="24"/>
        </w:rPr>
        <w:t>及以后的博士研究生的助教经费在</w:t>
      </w:r>
      <w:r>
        <w:rPr>
          <w:rFonts w:ascii="仿宋" w:eastAsia="仿宋" w:hAnsi="仿宋" w:cs="Times New Roman" w:hint="eastAsia"/>
          <w:sz w:val="24"/>
          <w:szCs w:val="24"/>
        </w:rPr>
        <w:t>岗位</w:t>
      </w:r>
      <w:r>
        <w:rPr>
          <w:rFonts w:ascii="仿宋" w:eastAsia="仿宋" w:hAnsi="仿宋" w:cs="Times New Roman"/>
          <w:sz w:val="24"/>
          <w:szCs w:val="24"/>
        </w:rPr>
        <w:t>奖学金中</w:t>
      </w:r>
      <w:r>
        <w:rPr>
          <w:rFonts w:ascii="仿宋" w:eastAsia="仿宋" w:hAnsi="仿宋" w:cs="Times New Roman" w:hint="eastAsia"/>
          <w:sz w:val="24"/>
          <w:szCs w:val="24"/>
        </w:rPr>
        <w:t>体现</w:t>
      </w:r>
      <w:r>
        <w:rPr>
          <w:rFonts w:ascii="仿宋" w:eastAsia="仿宋" w:hAnsi="仿宋" w:cs="Times New Roman"/>
          <w:sz w:val="24"/>
          <w:szCs w:val="24"/>
        </w:rPr>
        <w:t>。</w:t>
      </w:r>
    </w:p>
    <w:p w:rsidR="00847035" w:rsidRPr="00CD6B12" w:rsidRDefault="00847035" w:rsidP="00847035">
      <w:pPr>
        <w:rPr>
          <w:rFonts w:ascii="仿宋" w:eastAsia="仿宋" w:hAnsi="仿宋" w:cs="Times New Roman"/>
          <w:sz w:val="24"/>
          <w:szCs w:val="24"/>
        </w:rPr>
      </w:pPr>
    </w:p>
    <w:p w:rsidR="00384960" w:rsidRDefault="00384960">
      <w:pPr>
        <w:rPr>
          <w:rFonts w:ascii="仿宋" w:eastAsia="仿宋" w:hAnsi="仿宋" w:cs="Times New Roman"/>
          <w:b/>
          <w:sz w:val="24"/>
          <w:szCs w:val="24"/>
        </w:rPr>
      </w:pPr>
      <w:r w:rsidRPr="001E6CFD">
        <w:rPr>
          <w:rFonts w:ascii="仿宋" w:eastAsia="仿宋" w:hAnsi="仿宋" w:cs="Times New Roman"/>
          <w:b/>
          <w:noProof/>
          <w:sz w:val="24"/>
          <w:szCs w:val="24"/>
        </w:rPr>
        <w:drawing>
          <wp:inline distT="0" distB="0" distL="0" distR="0" wp14:anchorId="75191B97" wp14:editId="5F445F7F">
            <wp:extent cx="5274310" cy="478958"/>
            <wp:effectExtent l="0" t="0" r="2540" b="0"/>
            <wp:docPr id="6" name="图片 6" descr="C:\Users\pc\AppData\Local\Temp\WeChat Files\97933901410558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Temp\WeChat Files\979339014105589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80C" w:rsidRPr="00CD6B12" w:rsidRDefault="00AE2AB0">
      <w:pPr>
        <w:rPr>
          <w:rFonts w:ascii="仿宋" w:eastAsia="仿宋" w:hAnsi="仿宋" w:cs="Times New Roman"/>
          <w:b/>
          <w:sz w:val="24"/>
          <w:szCs w:val="24"/>
        </w:rPr>
      </w:pPr>
      <w:r>
        <w:rPr>
          <w:rFonts w:ascii="仿宋" w:eastAsia="仿宋" w:hAnsi="仿宋" w:cs="Times New Roman" w:hint="eastAsia"/>
          <w:b/>
          <w:sz w:val="24"/>
          <w:szCs w:val="24"/>
        </w:rPr>
        <w:t>三</w:t>
      </w:r>
      <w:r w:rsidR="00D5480C" w:rsidRPr="00CD6B12">
        <w:rPr>
          <w:rFonts w:ascii="仿宋" w:eastAsia="仿宋" w:hAnsi="仿宋" w:cs="Times New Roman"/>
          <w:b/>
          <w:sz w:val="24"/>
          <w:szCs w:val="24"/>
        </w:rPr>
        <w:t>、助教岗位</w:t>
      </w:r>
      <w:r w:rsidR="00847035" w:rsidRPr="00CD6B12">
        <w:rPr>
          <w:rFonts w:ascii="仿宋" w:eastAsia="仿宋" w:hAnsi="仿宋" w:cs="Times New Roman" w:hint="eastAsia"/>
          <w:b/>
          <w:sz w:val="24"/>
          <w:szCs w:val="24"/>
        </w:rPr>
        <w:t>分配</w:t>
      </w:r>
    </w:p>
    <w:p w:rsidR="005416AC" w:rsidRDefault="003E7766" w:rsidP="00F442D4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1.课程类别</w:t>
      </w:r>
      <w:r w:rsidR="00F442D4" w:rsidRPr="00CD6B12">
        <w:rPr>
          <w:rFonts w:ascii="仿宋" w:eastAsia="仿宋" w:hAnsi="仿宋" w:cs="Times New Roman"/>
          <w:sz w:val="24"/>
          <w:szCs w:val="24"/>
        </w:rPr>
        <w:t>选定“研究生”or“本科生”</w:t>
      </w:r>
      <w:r w:rsidR="00F442D4" w:rsidRPr="00CD6B12">
        <w:rPr>
          <w:rFonts w:ascii="仿宋" w:eastAsia="仿宋" w:hAnsi="仿宋" w:cs="Times New Roman" w:hint="eastAsia"/>
          <w:sz w:val="24"/>
          <w:szCs w:val="24"/>
        </w:rPr>
        <w:t>课程</w:t>
      </w:r>
      <w:r w:rsidR="005416AC">
        <w:rPr>
          <w:rFonts w:ascii="仿宋" w:eastAsia="仿宋" w:hAnsi="仿宋" w:cs="Times New Roman" w:hint="eastAsia"/>
          <w:sz w:val="24"/>
          <w:szCs w:val="24"/>
        </w:rPr>
        <w:t>；</w:t>
      </w:r>
    </w:p>
    <w:p w:rsidR="005416AC" w:rsidRDefault="005416AC" w:rsidP="00F442D4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2.</w:t>
      </w:r>
      <w:r w:rsidR="00F442D4" w:rsidRPr="00CD6B12">
        <w:rPr>
          <w:rFonts w:ascii="仿宋" w:eastAsia="仿宋" w:hAnsi="仿宋" w:cs="Times New Roman"/>
          <w:sz w:val="24"/>
          <w:szCs w:val="24"/>
        </w:rPr>
        <w:t>在弹出的课程中，选择添加岗位的课程</w:t>
      </w:r>
      <w:r>
        <w:rPr>
          <w:rFonts w:ascii="仿宋" w:eastAsia="仿宋" w:hAnsi="仿宋" w:cs="Times New Roman" w:hint="eastAsia"/>
          <w:sz w:val="24"/>
          <w:szCs w:val="24"/>
        </w:rPr>
        <w:t>；</w:t>
      </w:r>
    </w:p>
    <w:p w:rsidR="005416AC" w:rsidRDefault="005416AC" w:rsidP="00F442D4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3.</w:t>
      </w:r>
      <w:r w:rsidR="00F442D4" w:rsidRPr="00CD6B12">
        <w:rPr>
          <w:rFonts w:ascii="仿宋" w:eastAsia="仿宋" w:hAnsi="仿宋" w:cs="Times New Roman"/>
          <w:sz w:val="24"/>
          <w:szCs w:val="24"/>
        </w:rPr>
        <w:t>单击底下一栏</w:t>
      </w:r>
      <w:r w:rsidR="00F442D4" w:rsidRPr="00CD6B12">
        <w:rPr>
          <w:rFonts w:ascii="仿宋" w:eastAsia="仿宋" w:hAnsi="仿宋" w:cs="Times New Roman" w:hint="eastAsia"/>
          <w:sz w:val="24"/>
          <w:szCs w:val="24"/>
        </w:rPr>
        <w:t>添加该课程的助教名单，</w:t>
      </w:r>
      <w:r w:rsidR="00F442D4" w:rsidRPr="00CD6B12">
        <w:rPr>
          <w:rFonts w:ascii="仿宋" w:eastAsia="仿宋" w:hAnsi="仿宋" w:cs="Times New Roman"/>
          <w:sz w:val="24"/>
          <w:szCs w:val="24"/>
        </w:rPr>
        <w:t>点击</w:t>
      </w:r>
      <w:r w:rsidR="00F442D4" w:rsidRPr="00CD6B12">
        <w:rPr>
          <w:rFonts w:ascii="仿宋" w:eastAsia="仿宋" w:hAnsi="仿宋" w:cs="Times New Roman" w:hint="eastAsia"/>
          <w:sz w:val="24"/>
          <w:szCs w:val="24"/>
        </w:rPr>
        <w:t>“</w:t>
      </w:r>
      <w:r w:rsidR="00F442D4" w:rsidRPr="00CD6B12">
        <w:rPr>
          <w:rFonts w:ascii="仿宋" w:eastAsia="仿宋" w:hAnsi="仿宋" w:cs="Times New Roman"/>
          <w:sz w:val="24"/>
          <w:szCs w:val="24"/>
        </w:rPr>
        <w:t>新增</w:t>
      </w:r>
      <w:r w:rsidR="00F442D4" w:rsidRPr="00CD6B12">
        <w:rPr>
          <w:rFonts w:ascii="仿宋" w:eastAsia="仿宋" w:hAnsi="仿宋" w:cs="Times New Roman" w:hint="eastAsia"/>
          <w:sz w:val="24"/>
          <w:szCs w:val="24"/>
        </w:rPr>
        <w:t>”，</w:t>
      </w:r>
      <w:r w:rsidR="00F442D4" w:rsidRPr="00CD6B12">
        <w:rPr>
          <w:rFonts w:ascii="仿宋" w:eastAsia="仿宋" w:hAnsi="仿宋" w:cs="Times New Roman"/>
          <w:sz w:val="24"/>
          <w:szCs w:val="24"/>
        </w:rPr>
        <w:t>输入学号，</w:t>
      </w:r>
      <w:r w:rsidR="00F442D4" w:rsidRPr="00CD6B12">
        <w:rPr>
          <w:rFonts w:ascii="仿宋" w:eastAsia="仿宋" w:hAnsi="仿宋" w:cs="Times New Roman" w:hint="eastAsia"/>
          <w:sz w:val="24"/>
          <w:szCs w:val="24"/>
        </w:rPr>
        <w:t>填入</w:t>
      </w:r>
      <w:r w:rsidR="00F442D4" w:rsidRPr="00CD6B12">
        <w:rPr>
          <w:rFonts w:ascii="仿宋" w:eastAsia="仿宋" w:hAnsi="仿宋" w:cs="Times New Roman"/>
          <w:sz w:val="24"/>
          <w:szCs w:val="24"/>
        </w:rPr>
        <w:t>岗位数（每月发放金额=800*岗位数，为自动计算），岗位数以0.5为最小单位</w:t>
      </w:r>
      <w:r w:rsidR="004A49C3">
        <w:rPr>
          <w:rFonts w:ascii="仿宋" w:eastAsia="仿宋" w:hAnsi="仿宋" w:cs="Times New Roman" w:hint="eastAsia"/>
          <w:sz w:val="24"/>
          <w:szCs w:val="24"/>
        </w:rPr>
        <w:t>（不允许录入0</w:t>
      </w:r>
      <w:r w:rsidR="004A49C3">
        <w:rPr>
          <w:rFonts w:ascii="仿宋" w:eastAsia="仿宋" w:hAnsi="仿宋" w:cs="Times New Roman"/>
          <w:sz w:val="24"/>
          <w:szCs w:val="24"/>
        </w:rPr>
        <w:t>.5</w:t>
      </w:r>
      <w:r w:rsidR="004A49C3">
        <w:rPr>
          <w:rFonts w:ascii="仿宋" w:eastAsia="仿宋" w:hAnsi="仿宋" w:cs="Times New Roman" w:hint="eastAsia"/>
          <w:sz w:val="24"/>
          <w:szCs w:val="24"/>
        </w:rPr>
        <w:t>以下的岗位数）</w:t>
      </w:r>
      <w:r w:rsidR="00F442D4" w:rsidRPr="00CD6B12">
        <w:rPr>
          <w:rFonts w:ascii="仿宋" w:eastAsia="仿宋" w:hAnsi="仿宋" w:cs="Times New Roman" w:hint="eastAsia"/>
          <w:sz w:val="24"/>
          <w:szCs w:val="24"/>
        </w:rPr>
        <w:t>。</w:t>
      </w:r>
    </w:p>
    <w:p w:rsidR="00F442D4" w:rsidRPr="00CD6B12" w:rsidRDefault="005416AC" w:rsidP="00F442D4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4.</w:t>
      </w:r>
      <w:r w:rsidR="00F442D4" w:rsidRPr="00CD6B12">
        <w:rPr>
          <w:rFonts w:ascii="仿宋" w:eastAsia="仿宋" w:hAnsi="仿宋" w:cs="Times New Roman" w:hint="eastAsia"/>
          <w:sz w:val="24"/>
          <w:szCs w:val="24"/>
        </w:rPr>
        <w:t>添加</w:t>
      </w:r>
      <w:r w:rsidR="00F442D4" w:rsidRPr="00CD6B12">
        <w:rPr>
          <w:rFonts w:ascii="仿宋" w:eastAsia="仿宋" w:hAnsi="仿宋" w:cs="Times New Roman"/>
          <w:sz w:val="24"/>
          <w:szCs w:val="24"/>
        </w:rPr>
        <w:t>完成后点击</w:t>
      </w:r>
      <w:r w:rsidR="00061E65">
        <w:rPr>
          <w:rFonts w:ascii="仿宋" w:eastAsia="仿宋" w:hAnsi="仿宋" w:cs="Times New Roman" w:hint="eastAsia"/>
          <w:sz w:val="24"/>
          <w:szCs w:val="24"/>
        </w:rPr>
        <w:t>“</w:t>
      </w:r>
      <w:r w:rsidR="00061E65" w:rsidRPr="00CD6B12">
        <w:rPr>
          <w:rFonts w:ascii="仿宋" w:eastAsia="仿宋" w:hAnsi="仿宋" w:cs="Times New Roman"/>
          <w:sz w:val="24"/>
          <w:szCs w:val="24"/>
        </w:rPr>
        <w:t>保存</w:t>
      </w:r>
      <w:r w:rsidR="00061E65">
        <w:rPr>
          <w:rFonts w:ascii="仿宋" w:eastAsia="仿宋" w:hAnsi="仿宋" w:cs="Times New Roman" w:hint="eastAsia"/>
          <w:sz w:val="24"/>
          <w:szCs w:val="24"/>
        </w:rPr>
        <w:t>”</w:t>
      </w:r>
    </w:p>
    <w:p w:rsidR="00F442D4" w:rsidRPr="00CD6B12" w:rsidRDefault="00770607">
      <w:pPr>
        <w:rPr>
          <w:rFonts w:ascii="仿宋" w:eastAsia="仿宋" w:hAnsi="仿宋" w:cs="Times New Roman"/>
          <w:sz w:val="24"/>
          <w:szCs w:val="24"/>
          <w:u w:val="single"/>
        </w:rPr>
      </w:pPr>
      <w:r w:rsidRPr="00CD6B12">
        <w:rPr>
          <w:rFonts w:ascii="仿宋" w:eastAsia="仿宋" w:hAnsi="仿宋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0" locked="0" layoutInCell="1" allowOverlap="1" wp14:anchorId="11291650" wp14:editId="7049B308">
            <wp:simplePos x="0" y="0"/>
            <wp:positionH relativeFrom="margin">
              <wp:posOffset>-2540</wp:posOffset>
            </wp:positionH>
            <wp:positionV relativeFrom="margin">
              <wp:posOffset>4690745</wp:posOffset>
            </wp:positionV>
            <wp:extent cx="5273675" cy="2162175"/>
            <wp:effectExtent l="0" t="0" r="3175" b="952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96" b="19190"/>
                    <a:stretch/>
                  </pic:blipFill>
                  <pic:spPr bwMode="auto">
                    <a:xfrm>
                      <a:off x="0" y="0"/>
                      <a:ext cx="5273675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D6B12">
        <w:rPr>
          <w:rFonts w:ascii="仿宋" w:eastAsia="仿宋" w:hAnsi="仿宋" w:cs="Times New Roman"/>
          <w:noProof/>
          <w:sz w:val="24"/>
          <w:szCs w:val="24"/>
        </w:rPr>
        <w:drawing>
          <wp:anchor distT="0" distB="0" distL="114300" distR="114300" simplePos="0" relativeHeight="251652096" behindDoc="0" locked="0" layoutInCell="1" allowOverlap="1" wp14:anchorId="133A4EE2" wp14:editId="3EF0F165">
            <wp:simplePos x="0" y="0"/>
            <wp:positionH relativeFrom="margin">
              <wp:posOffset>-635</wp:posOffset>
            </wp:positionH>
            <wp:positionV relativeFrom="margin">
              <wp:posOffset>46355</wp:posOffset>
            </wp:positionV>
            <wp:extent cx="5219700" cy="2022475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65" b="21823"/>
                    <a:stretch/>
                  </pic:blipFill>
                  <pic:spPr bwMode="auto">
                    <a:xfrm>
                      <a:off x="0" y="0"/>
                      <a:ext cx="5219700" cy="202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442D4" w:rsidRPr="00CD6B12">
        <w:rPr>
          <w:rFonts w:ascii="仿宋" w:eastAsia="仿宋" w:hAnsi="仿宋" w:cs="Times New Roman"/>
          <w:noProof/>
          <w:sz w:val="24"/>
          <w:szCs w:val="24"/>
        </w:rPr>
        <w:drawing>
          <wp:inline distT="0" distB="0" distL="0" distR="0" wp14:anchorId="3C69797F" wp14:editId="3566D3C1">
            <wp:extent cx="5273578" cy="2393342"/>
            <wp:effectExtent l="0" t="0" r="381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5438" b="11945"/>
                    <a:stretch/>
                  </pic:blipFill>
                  <pic:spPr bwMode="auto">
                    <a:xfrm>
                      <a:off x="0" y="0"/>
                      <a:ext cx="5274310" cy="2393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F61" w:rsidRDefault="007B1F61">
      <w:pPr>
        <w:rPr>
          <w:rFonts w:ascii="仿宋" w:eastAsia="仿宋" w:hAnsi="仿宋" w:cs="Times New Roman"/>
          <w:b/>
          <w:sz w:val="24"/>
          <w:szCs w:val="24"/>
        </w:rPr>
      </w:pPr>
    </w:p>
    <w:p w:rsidR="007B1F61" w:rsidRDefault="007B1F61">
      <w:pPr>
        <w:rPr>
          <w:rFonts w:ascii="仿宋" w:eastAsia="仿宋" w:hAnsi="仿宋" w:cs="Times New Roman"/>
          <w:b/>
          <w:sz w:val="24"/>
          <w:szCs w:val="24"/>
        </w:rPr>
      </w:pPr>
    </w:p>
    <w:p w:rsidR="007B1F61" w:rsidRDefault="007B1F61">
      <w:pPr>
        <w:rPr>
          <w:rFonts w:ascii="仿宋" w:eastAsia="仿宋" w:hAnsi="仿宋" w:cs="Times New Roman"/>
          <w:b/>
          <w:sz w:val="24"/>
          <w:szCs w:val="24"/>
        </w:rPr>
      </w:pPr>
    </w:p>
    <w:p w:rsidR="00155C6C" w:rsidRPr="00155C6C" w:rsidRDefault="00A100E5">
      <w:pPr>
        <w:rPr>
          <w:rFonts w:ascii="仿宋" w:eastAsia="仿宋" w:hAnsi="仿宋" w:cs="Times New Roman"/>
          <w:b/>
          <w:sz w:val="24"/>
          <w:szCs w:val="24"/>
        </w:rPr>
      </w:pPr>
      <w:r w:rsidRPr="00155C6C">
        <w:rPr>
          <w:rFonts w:ascii="仿宋" w:eastAsia="仿宋" w:hAnsi="仿宋" w:cs="Times New Roman"/>
          <w:b/>
          <w:sz w:val="24"/>
          <w:szCs w:val="24"/>
        </w:rPr>
        <w:t>注意：</w:t>
      </w:r>
    </w:p>
    <w:p w:rsidR="00262DF8" w:rsidRPr="00155C6C" w:rsidRDefault="00061E65" w:rsidP="00155C6C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 w:rsidRPr="00155C6C">
        <w:rPr>
          <w:rFonts w:ascii="仿宋" w:eastAsia="仿宋" w:hAnsi="仿宋" w:cs="Times New Roman" w:hint="eastAsia"/>
          <w:sz w:val="24"/>
          <w:szCs w:val="24"/>
        </w:rPr>
        <w:t>1.</w:t>
      </w:r>
      <w:r w:rsidR="00A100E5" w:rsidRPr="00155C6C">
        <w:rPr>
          <w:rFonts w:ascii="仿宋" w:eastAsia="仿宋" w:hAnsi="仿宋" w:cs="Times New Roman"/>
          <w:sz w:val="24"/>
          <w:szCs w:val="24"/>
        </w:rPr>
        <w:t>如果</w:t>
      </w:r>
      <w:r w:rsidR="00847035" w:rsidRPr="00155C6C">
        <w:rPr>
          <w:rFonts w:ascii="仿宋" w:eastAsia="仿宋" w:hAnsi="仿宋" w:cs="Times New Roman" w:hint="eastAsia"/>
          <w:sz w:val="24"/>
          <w:szCs w:val="24"/>
        </w:rPr>
        <w:t>助教为2017级及以后的博士生</w:t>
      </w:r>
      <w:r w:rsidR="00A100E5" w:rsidRPr="00155C6C">
        <w:rPr>
          <w:rFonts w:ascii="仿宋" w:eastAsia="仿宋" w:hAnsi="仿宋" w:cs="Times New Roman"/>
          <w:sz w:val="24"/>
          <w:szCs w:val="24"/>
        </w:rPr>
        <w:t>，则输入岗位数</w:t>
      </w:r>
      <w:r w:rsidR="00262DF8" w:rsidRPr="00155C6C">
        <w:rPr>
          <w:rFonts w:ascii="仿宋" w:eastAsia="仿宋" w:hAnsi="仿宋" w:cs="Times New Roman"/>
          <w:sz w:val="24"/>
          <w:szCs w:val="24"/>
        </w:rPr>
        <w:t>后，</w:t>
      </w:r>
      <w:r w:rsidR="00A100E5" w:rsidRPr="00155C6C">
        <w:rPr>
          <w:rFonts w:ascii="仿宋" w:eastAsia="仿宋" w:hAnsi="仿宋" w:cs="Times New Roman"/>
          <w:sz w:val="24"/>
          <w:szCs w:val="24"/>
        </w:rPr>
        <w:t>金额仍为0，因为其助教</w:t>
      </w:r>
      <w:r w:rsidR="00F442D4" w:rsidRPr="00155C6C">
        <w:rPr>
          <w:rFonts w:ascii="仿宋" w:eastAsia="仿宋" w:hAnsi="仿宋" w:cs="Times New Roman" w:hint="eastAsia"/>
          <w:sz w:val="24"/>
          <w:szCs w:val="24"/>
        </w:rPr>
        <w:t>津贴</w:t>
      </w:r>
      <w:r w:rsidR="00A100E5" w:rsidRPr="00155C6C">
        <w:rPr>
          <w:rFonts w:ascii="仿宋" w:eastAsia="仿宋" w:hAnsi="仿宋" w:cs="Times New Roman"/>
          <w:sz w:val="24"/>
          <w:szCs w:val="24"/>
        </w:rPr>
        <w:t>已</w:t>
      </w:r>
      <w:r w:rsidR="00F442D4" w:rsidRPr="00155C6C">
        <w:rPr>
          <w:rFonts w:ascii="仿宋" w:eastAsia="仿宋" w:hAnsi="仿宋" w:cs="Times New Roman" w:hint="eastAsia"/>
          <w:sz w:val="24"/>
          <w:szCs w:val="24"/>
        </w:rPr>
        <w:t>在岗位奖学金管理中发放，在此处只做工作量的记录，不发放津贴。</w:t>
      </w:r>
    </w:p>
    <w:p w:rsidR="00D226CF" w:rsidRPr="00CD6B12" w:rsidRDefault="00061E65" w:rsidP="00F442D4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2.</w:t>
      </w:r>
      <w:r w:rsidR="00D226CF" w:rsidRPr="00CD6B12">
        <w:rPr>
          <w:rFonts w:ascii="仿宋" w:eastAsia="仿宋" w:hAnsi="仿宋" w:cs="Times New Roman"/>
          <w:sz w:val="24"/>
          <w:szCs w:val="24"/>
        </w:rPr>
        <w:t>已分配岗位数=所有岗位数之和（即包括</w:t>
      </w:r>
      <w:r w:rsidR="00F442D4" w:rsidRPr="00CD6B12">
        <w:rPr>
          <w:rFonts w:ascii="仿宋" w:eastAsia="仿宋" w:hAnsi="仿宋" w:cs="Times New Roman" w:hint="eastAsia"/>
          <w:sz w:val="24"/>
          <w:szCs w:val="24"/>
        </w:rPr>
        <w:t>2017级及以后</w:t>
      </w:r>
      <w:r w:rsidR="0084653A" w:rsidRPr="00CD6B12">
        <w:rPr>
          <w:rFonts w:ascii="仿宋" w:eastAsia="仿宋" w:hAnsi="仿宋" w:cs="Times New Roman" w:hint="eastAsia"/>
          <w:sz w:val="24"/>
          <w:szCs w:val="24"/>
        </w:rPr>
        <w:t>博士生</w:t>
      </w:r>
      <w:r w:rsidR="00D226CF" w:rsidRPr="00CD6B12">
        <w:rPr>
          <w:rFonts w:ascii="仿宋" w:eastAsia="仿宋" w:hAnsi="仿宋" w:cs="Times New Roman"/>
          <w:sz w:val="24"/>
          <w:szCs w:val="24"/>
        </w:rPr>
        <w:t>的学生占有的岗位数）</w:t>
      </w:r>
    </w:p>
    <w:p w:rsidR="00D226CF" w:rsidRPr="00CD6B12" w:rsidRDefault="00D226CF">
      <w:pPr>
        <w:rPr>
          <w:rFonts w:ascii="仿宋" w:eastAsia="仿宋" w:hAnsi="仿宋" w:cs="Times New Roman"/>
          <w:sz w:val="24"/>
          <w:szCs w:val="24"/>
        </w:rPr>
      </w:pPr>
      <w:r w:rsidRPr="00CD6B12">
        <w:rPr>
          <w:rFonts w:ascii="仿宋" w:eastAsia="仿宋" w:hAnsi="仿宋" w:cs="Times New Roman"/>
          <w:sz w:val="24"/>
          <w:szCs w:val="24"/>
        </w:rPr>
        <w:t xml:space="preserve">    </w:t>
      </w:r>
      <w:r w:rsidR="00061E65">
        <w:rPr>
          <w:rFonts w:ascii="仿宋" w:eastAsia="仿宋" w:hAnsi="仿宋" w:cs="Times New Roman" w:hint="eastAsia"/>
          <w:sz w:val="24"/>
          <w:szCs w:val="24"/>
        </w:rPr>
        <w:t>3.</w:t>
      </w:r>
      <w:r w:rsidRPr="00CD6B12">
        <w:rPr>
          <w:rFonts w:ascii="仿宋" w:eastAsia="仿宋" w:hAnsi="仿宋" w:cs="Times New Roman"/>
          <w:sz w:val="24"/>
          <w:szCs w:val="24"/>
        </w:rPr>
        <w:t>已分配金额=</w:t>
      </w:r>
      <w:r w:rsidR="0084653A" w:rsidRPr="00CD6B12">
        <w:rPr>
          <w:rFonts w:ascii="仿宋" w:eastAsia="仿宋" w:hAnsi="仿宋" w:cs="Times New Roman" w:hint="eastAsia"/>
          <w:sz w:val="24"/>
          <w:szCs w:val="24"/>
        </w:rPr>
        <w:t>除2017级及以后博士生分配的</w:t>
      </w:r>
      <w:r w:rsidRPr="00CD6B12">
        <w:rPr>
          <w:rFonts w:ascii="仿宋" w:eastAsia="仿宋" w:hAnsi="仿宋" w:cs="Times New Roman"/>
          <w:sz w:val="24"/>
          <w:szCs w:val="24"/>
        </w:rPr>
        <w:t>岗位数*800（即</w:t>
      </w:r>
      <w:r w:rsidR="0084653A" w:rsidRPr="00CD6B12">
        <w:rPr>
          <w:rFonts w:ascii="仿宋" w:eastAsia="仿宋" w:hAnsi="仿宋" w:cs="Times New Roman" w:hint="eastAsia"/>
          <w:sz w:val="24"/>
          <w:szCs w:val="24"/>
        </w:rPr>
        <w:t>2017级及以</w:t>
      </w:r>
      <w:r w:rsidR="0084653A" w:rsidRPr="00CD6B12">
        <w:rPr>
          <w:rFonts w:ascii="仿宋" w:eastAsia="仿宋" w:hAnsi="仿宋" w:cs="Times New Roman" w:hint="eastAsia"/>
          <w:sz w:val="24"/>
          <w:szCs w:val="24"/>
        </w:rPr>
        <w:lastRenderedPageBreak/>
        <w:t>后博士生</w:t>
      </w:r>
      <w:r w:rsidRPr="00CD6B12">
        <w:rPr>
          <w:rFonts w:ascii="仿宋" w:eastAsia="仿宋" w:hAnsi="仿宋" w:cs="Times New Roman"/>
          <w:sz w:val="24"/>
          <w:szCs w:val="24"/>
        </w:rPr>
        <w:t>不算入其中，否则会重复发放）</w:t>
      </w:r>
    </w:p>
    <w:p w:rsidR="00016B54" w:rsidRPr="00155C6C" w:rsidRDefault="00016B54" w:rsidP="00155C6C">
      <w:pPr>
        <w:rPr>
          <w:rFonts w:ascii="仿宋" w:eastAsia="仿宋" w:hAnsi="仿宋" w:cs="Times New Roman"/>
          <w:b/>
          <w:sz w:val="24"/>
          <w:szCs w:val="24"/>
        </w:rPr>
      </w:pPr>
      <w:r w:rsidRPr="00155C6C">
        <w:rPr>
          <w:rFonts w:ascii="仿宋" w:eastAsia="仿宋" w:hAnsi="仿宋" w:cs="Times New Roman" w:hint="eastAsia"/>
          <w:b/>
          <w:sz w:val="24"/>
          <w:szCs w:val="24"/>
        </w:rPr>
        <w:t>举例：</w:t>
      </w:r>
    </w:p>
    <w:p w:rsidR="00D5480C" w:rsidRPr="00CD6B12" w:rsidRDefault="00D226CF" w:rsidP="00016B54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 w:rsidRPr="00CD6B12">
        <w:rPr>
          <w:rFonts w:ascii="仿宋" w:eastAsia="仿宋" w:hAnsi="仿宋" w:cs="Times New Roman"/>
          <w:sz w:val="24"/>
          <w:szCs w:val="24"/>
        </w:rPr>
        <w:t>如上图：第一个学生是</w:t>
      </w:r>
      <w:r w:rsidR="00372E18" w:rsidRPr="00CD6B12">
        <w:rPr>
          <w:rFonts w:ascii="仿宋" w:eastAsia="仿宋" w:hAnsi="仿宋" w:cs="Times New Roman" w:hint="eastAsia"/>
          <w:sz w:val="24"/>
          <w:szCs w:val="24"/>
        </w:rPr>
        <w:t>2017级博士生</w:t>
      </w:r>
      <w:r w:rsidRPr="00CD6B12">
        <w:rPr>
          <w:rFonts w:ascii="仿宋" w:eastAsia="仿宋" w:hAnsi="仿宋" w:cs="Times New Roman"/>
          <w:sz w:val="24"/>
          <w:szCs w:val="24"/>
        </w:rPr>
        <w:t>，即使岗位数为2</w:t>
      </w:r>
      <w:r w:rsidR="00061E65">
        <w:rPr>
          <w:rFonts w:ascii="仿宋" w:eastAsia="仿宋" w:hAnsi="仿宋" w:cs="Times New Roman" w:hint="eastAsia"/>
          <w:sz w:val="24"/>
          <w:szCs w:val="24"/>
        </w:rPr>
        <w:t>，</w:t>
      </w:r>
      <w:r w:rsidRPr="00CD6B12">
        <w:rPr>
          <w:rFonts w:ascii="仿宋" w:eastAsia="仿宋" w:hAnsi="仿宋" w:cs="Times New Roman"/>
          <w:sz w:val="24"/>
          <w:szCs w:val="24"/>
        </w:rPr>
        <w:t>金额仍为0</w:t>
      </w:r>
    </w:p>
    <w:p w:rsidR="00D226CF" w:rsidRPr="00CD6B12" w:rsidRDefault="00D226CF">
      <w:pPr>
        <w:rPr>
          <w:rFonts w:ascii="仿宋" w:eastAsia="仿宋" w:hAnsi="仿宋" w:cs="Times New Roman"/>
          <w:sz w:val="24"/>
          <w:szCs w:val="24"/>
        </w:rPr>
      </w:pPr>
      <w:r w:rsidRPr="00CD6B12">
        <w:rPr>
          <w:rFonts w:ascii="仿宋" w:eastAsia="仿宋" w:hAnsi="仿宋" w:cs="Times New Roman"/>
          <w:sz w:val="24"/>
          <w:szCs w:val="24"/>
        </w:rPr>
        <w:t xml:space="preserve">        第二个学生</w:t>
      </w:r>
      <w:r w:rsidR="00372E18" w:rsidRPr="00CD6B12">
        <w:rPr>
          <w:rFonts w:ascii="仿宋" w:eastAsia="仿宋" w:hAnsi="仿宋" w:cs="Times New Roman" w:hint="eastAsia"/>
          <w:sz w:val="24"/>
          <w:szCs w:val="24"/>
        </w:rPr>
        <w:t>的助教津贴</w:t>
      </w:r>
      <w:r w:rsidRPr="00CD6B12">
        <w:rPr>
          <w:rFonts w:ascii="仿宋" w:eastAsia="仿宋" w:hAnsi="仿宋" w:cs="Times New Roman"/>
          <w:sz w:val="24"/>
          <w:szCs w:val="24"/>
        </w:rPr>
        <w:t>=岗位数1.5 * 800=1200</w:t>
      </w:r>
    </w:p>
    <w:p w:rsidR="00262DF8" w:rsidRPr="00CD6B12" w:rsidRDefault="00D226CF" w:rsidP="004F2BAF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 w:rsidRPr="00CD6B12">
        <w:rPr>
          <w:rFonts w:ascii="仿宋" w:eastAsia="仿宋" w:hAnsi="仿宋" w:cs="Times New Roman"/>
          <w:sz w:val="24"/>
          <w:szCs w:val="24"/>
        </w:rPr>
        <w:t>上栏这门课程总信息中</w:t>
      </w:r>
      <w:r w:rsidR="00262DF8" w:rsidRPr="00CD6B12">
        <w:rPr>
          <w:rFonts w:ascii="仿宋" w:eastAsia="仿宋" w:hAnsi="仿宋" w:cs="Times New Roman"/>
          <w:sz w:val="24"/>
          <w:szCs w:val="24"/>
        </w:rPr>
        <w:t>：</w:t>
      </w:r>
    </w:p>
    <w:p w:rsidR="00D226CF" w:rsidRPr="00CD6B12" w:rsidRDefault="00D226CF" w:rsidP="004F2BAF">
      <w:pPr>
        <w:ind w:firstLineChars="400" w:firstLine="960"/>
        <w:rPr>
          <w:rFonts w:ascii="仿宋" w:eastAsia="仿宋" w:hAnsi="仿宋" w:cs="Times New Roman"/>
          <w:sz w:val="24"/>
          <w:szCs w:val="24"/>
        </w:rPr>
      </w:pPr>
      <w:r w:rsidRPr="00CD6B12">
        <w:rPr>
          <w:rFonts w:ascii="仿宋" w:eastAsia="仿宋" w:hAnsi="仿宋" w:cs="Times New Roman"/>
          <w:sz w:val="24"/>
          <w:szCs w:val="24"/>
        </w:rPr>
        <w:t>已分配岗位数=2（</w:t>
      </w:r>
      <w:r w:rsidR="00180188" w:rsidRPr="00CD6B12">
        <w:rPr>
          <w:rFonts w:ascii="仿宋" w:eastAsia="仿宋" w:hAnsi="仿宋" w:cs="Times New Roman" w:hint="eastAsia"/>
          <w:sz w:val="24"/>
          <w:szCs w:val="24"/>
        </w:rPr>
        <w:t>2017级博士生</w:t>
      </w:r>
      <w:r w:rsidRPr="00CD6B12">
        <w:rPr>
          <w:rFonts w:ascii="仿宋" w:eastAsia="仿宋" w:hAnsi="仿宋" w:cs="Times New Roman"/>
          <w:sz w:val="24"/>
          <w:szCs w:val="24"/>
        </w:rPr>
        <w:t>）+1.5</w:t>
      </w:r>
      <w:r w:rsidR="00180188" w:rsidRPr="00CD6B12">
        <w:rPr>
          <w:rFonts w:ascii="仿宋" w:eastAsia="仿宋" w:hAnsi="仿宋" w:cs="Times New Roman" w:hint="eastAsia"/>
          <w:sz w:val="24"/>
          <w:szCs w:val="24"/>
        </w:rPr>
        <w:t>（非2017级博士生）</w:t>
      </w:r>
      <w:r w:rsidRPr="00CD6B12">
        <w:rPr>
          <w:rFonts w:ascii="仿宋" w:eastAsia="仿宋" w:hAnsi="仿宋" w:cs="Times New Roman"/>
          <w:sz w:val="24"/>
          <w:szCs w:val="24"/>
        </w:rPr>
        <w:t>=3.5</w:t>
      </w:r>
    </w:p>
    <w:p w:rsidR="00D226CF" w:rsidRDefault="00D226CF" w:rsidP="004F2BAF">
      <w:pPr>
        <w:ind w:firstLineChars="400" w:firstLine="960"/>
        <w:rPr>
          <w:rFonts w:ascii="仿宋" w:eastAsia="仿宋" w:hAnsi="仿宋" w:cs="Times New Roman"/>
          <w:sz w:val="24"/>
          <w:szCs w:val="24"/>
        </w:rPr>
      </w:pPr>
      <w:r w:rsidRPr="00CD6B12">
        <w:rPr>
          <w:rFonts w:ascii="仿宋" w:eastAsia="仿宋" w:hAnsi="仿宋" w:cs="Times New Roman"/>
          <w:sz w:val="24"/>
          <w:szCs w:val="24"/>
        </w:rPr>
        <w:t>已分配金额=</w:t>
      </w:r>
      <w:r w:rsidR="00180188" w:rsidRPr="00CD6B12">
        <w:rPr>
          <w:rFonts w:ascii="仿宋" w:eastAsia="仿宋" w:hAnsi="仿宋" w:cs="Times New Roman" w:hint="eastAsia"/>
          <w:sz w:val="24"/>
          <w:szCs w:val="24"/>
        </w:rPr>
        <w:t>非2017级</w:t>
      </w:r>
      <w:r w:rsidR="00F61575">
        <w:rPr>
          <w:rFonts w:ascii="仿宋" w:eastAsia="仿宋" w:hAnsi="仿宋" w:cs="Times New Roman" w:hint="eastAsia"/>
          <w:sz w:val="24"/>
          <w:szCs w:val="24"/>
        </w:rPr>
        <w:t>及以后</w:t>
      </w:r>
      <w:r w:rsidR="00180188" w:rsidRPr="00CD6B12">
        <w:rPr>
          <w:rFonts w:ascii="仿宋" w:eastAsia="仿宋" w:hAnsi="仿宋" w:cs="Times New Roman" w:hint="eastAsia"/>
          <w:sz w:val="24"/>
          <w:szCs w:val="24"/>
        </w:rPr>
        <w:t>博士生</w:t>
      </w:r>
      <w:r w:rsidR="00727E1E" w:rsidRPr="00CD6B12">
        <w:rPr>
          <w:rFonts w:ascii="仿宋" w:eastAsia="仿宋" w:hAnsi="仿宋" w:cs="Times New Roman"/>
          <w:sz w:val="24"/>
          <w:szCs w:val="24"/>
        </w:rPr>
        <w:t>占有岗位数1.5*800=1200</w:t>
      </w:r>
    </w:p>
    <w:p w:rsidR="00BD7B27" w:rsidRDefault="00BD7B27" w:rsidP="004F2BAF">
      <w:pPr>
        <w:ind w:firstLineChars="400" w:firstLine="960"/>
        <w:rPr>
          <w:rFonts w:ascii="仿宋" w:eastAsia="仿宋" w:hAnsi="仿宋" w:cs="Times New Roman"/>
          <w:sz w:val="24"/>
          <w:szCs w:val="24"/>
        </w:rPr>
      </w:pPr>
    </w:p>
    <w:p w:rsidR="00BD7B27" w:rsidRPr="00CD6B12" w:rsidRDefault="00BD7B27" w:rsidP="001E6CFD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/>
          <w:sz w:val="24"/>
          <w:szCs w:val="24"/>
        </w:rPr>
        <w:t>18</w:t>
      </w:r>
      <w:r>
        <w:rPr>
          <w:rFonts w:ascii="仿宋" w:eastAsia="仿宋" w:hAnsi="仿宋" w:cs="Times New Roman" w:hint="eastAsia"/>
          <w:sz w:val="24"/>
          <w:szCs w:val="24"/>
        </w:rPr>
        <w:t>级</w:t>
      </w:r>
      <w:r>
        <w:rPr>
          <w:rFonts w:ascii="仿宋" w:eastAsia="仿宋" w:hAnsi="仿宋" w:cs="Times New Roman"/>
          <w:sz w:val="24"/>
          <w:szCs w:val="24"/>
        </w:rPr>
        <w:t>及以后的博士生</w:t>
      </w:r>
      <w:r w:rsidR="007B1F61">
        <w:rPr>
          <w:rFonts w:ascii="仿宋" w:eastAsia="仿宋" w:hAnsi="仿宋" w:cs="Times New Roman" w:hint="eastAsia"/>
          <w:sz w:val="24"/>
          <w:szCs w:val="24"/>
        </w:rPr>
        <w:t>，</w:t>
      </w:r>
      <w:r>
        <w:rPr>
          <w:rFonts w:ascii="仿宋" w:eastAsia="仿宋" w:hAnsi="仿宋" w:cs="Times New Roman"/>
          <w:sz w:val="24"/>
          <w:szCs w:val="24"/>
        </w:rPr>
        <w:t>分配</w:t>
      </w:r>
      <w:r w:rsidR="007B1F61">
        <w:rPr>
          <w:rFonts w:ascii="仿宋" w:eastAsia="仿宋" w:hAnsi="仿宋" w:cs="Times New Roman" w:hint="eastAsia"/>
          <w:sz w:val="24"/>
          <w:szCs w:val="24"/>
        </w:rPr>
        <w:t>助教</w:t>
      </w:r>
      <w:r w:rsidR="007B1F61">
        <w:rPr>
          <w:rFonts w:ascii="仿宋" w:eastAsia="仿宋" w:hAnsi="仿宋" w:cs="Times New Roman"/>
          <w:sz w:val="24"/>
          <w:szCs w:val="24"/>
        </w:rPr>
        <w:t>岗位</w:t>
      </w:r>
      <w:r w:rsidR="007B1F61">
        <w:rPr>
          <w:rFonts w:ascii="仿宋" w:eastAsia="仿宋" w:hAnsi="仿宋" w:cs="Times New Roman" w:hint="eastAsia"/>
          <w:sz w:val="24"/>
          <w:szCs w:val="24"/>
        </w:rPr>
        <w:t>后</w:t>
      </w:r>
      <w:r w:rsidR="007B1F61">
        <w:rPr>
          <w:rFonts w:ascii="仿宋" w:eastAsia="仿宋" w:hAnsi="仿宋" w:cs="Times New Roman"/>
          <w:sz w:val="24"/>
          <w:szCs w:val="24"/>
        </w:rPr>
        <w:t>系统显示的</w:t>
      </w:r>
      <w:r>
        <w:rPr>
          <w:rFonts w:ascii="仿宋" w:eastAsia="仿宋" w:hAnsi="仿宋" w:cs="Times New Roman"/>
          <w:sz w:val="24"/>
          <w:szCs w:val="24"/>
        </w:rPr>
        <w:t>情况与</w:t>
      </w:r>
      <w:r>
        <w:rPr>
          <w:rFonts w:ascii="仿宋" w:eastAsia="仿宋" w:hAnsi="仿宋" w:cs="Times New Roman" w:hint="eastAsia"/>
          <w:sz w:val="24"/>
          <w:szCs w:val="24"/>
        </w:rPr>
        <w:t>上面</w:t>
      </w:r>
      <w:r w:rsidR="00043C71">
        <w:rPr>
          <w:rFonts w:ascii="仿宋" w:eastAsia="仿宋" w:hAnsi="仿宋" w:cs="Times New Roman" w:hint="eastAsia"/>
          <w:sz w:val="24"/>
          <w:szCs w:val="24"/>
        </w:rPr>
        <w:t>举例</w:t>
      </w:r>
      <w:r>
        <w:rPr>
          <w:rFonts w:ascii="仿宋" w:eastAsia="仿宋" w:hAnsi="仿宋" w:cs="Times New Roman"/>
          <w:sz w:val="24"/>
          <w:szCs w:val="24"/>
        </w:rPr>
        <w:t>的</w:t>
      </w:r>
      <w:r>
        <w:rPr>
          <w:rFonts w:ascii="仿宋" w:eastAsia="仿宋" w:hAnsi="仿宋" w:cs="Times New Roman" w:hint="eastAsia"/>
          <w:sz w:val="24"/>
          <w:szCs w:val="24"/>
        </w:rPr>
        <w:t>17级</w:t>
      </w:r>
      <w:r>
        <w:rPr>
          <w:rFonts w:ascii="仿宋" w:eastAsia="仿宋" w:hAnsi="仿宋" w:cs="Times New Roman"/>
          <w:sz w:val="24"/>
          <w:szCs w:val="24"/>
        </w:rPr>
        <w:t>博士</w:t>
      </w:r>
      <w:r>
        <w:rPr>
          <w:rFonts w:ascii="仿宋" w:eastAsia="仿宋" w:hAnsi="仿宋" w:cs="Times New Roman" w:hint="eastAsia"/>
          <w:sz w:val="24"/>
          <w:szCs w:val="24"/>
        </w:rPr>
        <w:t>生</w:t>
      </w:r>
      <w:r>
        <w:rPr>
          <w:rFonts w:ascii="仿宋" w:eastAsia="仿宋" w:hAnsi="仿宋" w:cs="Times New Roman"/>
          <w:sz w:val="24"/>
          <w:szCs w:val="24"/>
        </w:rPr>
        <w:t>的情况相同</w:t>
      </w:r>
      <w:r w:rsidR="007B1F61">
        <w:rPr>
          <w:rFonts w:ascii="仿宋" w:eastAsia="仿宋" w:hAnsi="仿宋" w:cs="Times New Roman" w:hint="eastAsia"/>
          <w:sz w:val="24"/>
          <w:szCs w:val="24"/>
        </w:rPr>
        <w:t>，</w:t>
      </w:r>
      <w:r w:rsidR="007B1F61">
        <w:rPr>
          <w:rFonts w:ascii="仿宋" w:eastAsia="仿宋" w:hAnsi="仿宋" w:cs="Times New Roman"/>
          <w:sz w:val="24"/>
          <w:szCs w:val="24"/>
        </w:rPr>
        <w:t>也是只显示和记录岗位数，不体</w:t>
      </w:r>
      <w:r w:rsidR="007B1F61">
        <w:rPr>
          <w:rFonts w:ascii="仿宋" w:eastAsia="仿宋" w:hAnsi="仿宋" w:cs="Times New Roman" w:hint="eastAsia"/>
          <w:sz w:val="24"/>
          <w:szCs w:val="24"/>
        </w:rPr>
        <w:t>现</w:t>
      </w:r>
      <w:r w:rsidR="007B1F61">
        <w:rPr>
          <w:rFonts w:ascii="仿宋" w:eastAsia="仿宋" w:hAnsi="仿宋" w:cs="Times New Roman"/>
          <w:sz w:val="24"/>
          <w:szCs w:val="24"/>
        </w:rPr>
        <w:t>津贴数，即</w:t>
      </w:r>
      <w:r w:rsidR="007B1F61">
        <w:rPr>
          <w:rFonts w:ascii="仿宋" w:eastAsia="仿宋" w:hAnsi="仿宋" w:cs="Times New Roman" w:hint="eastAsia"/>
          <w:sz w:val="24"/>
          <w:szCs w:val="24"/>
        </w:rPr>
        <w:t>津贴</w:t>
      </w:r>
      <w:r w:rsidR="007B1F61">
        <w:rPr>
          <w:rFonts w:ascii="仿宋" w:eastAsia="仿宋" w:hAnsi="仿宋" w:cs="Times New Roman"/>
          <w:sz w:val="24"/>
          <w:szCs w:val="24"/>
        </w:rPr>
        <w:t>数显示为</w:t>
      </w:r>
      <w:r w:rsidR="007B1F61">
        <w:rPr>
          <w:rFonts w:ascii="仿宋" w:eastAsia="仿宋" w:hAnsi="仿宋" w:cs="Times New Roman" w:hint="eastAsia"/>
          <w:sz w:val="24"/>
          <w:szCs w:val="24"/>
        </w:rPr>
        <w:t>0</w:t>
      </w:r>
      <w:r>
        <w:rPr>
          <w:rFonts w:ascii="仿宋" w:eastAsia="仿宋" w:hAnsi="仿宋" w:cs="Times New Roman"/>
          <w:sz w:val="24"/>
          <w:szCs w:val="24"/>
        </w:rPr>
        <w:t>。</w:t>
      </w:r>
    </w:p>
    <w:sectPr w:rsidR="00BD7B27" w:rsidRPr="00CD6B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46A7" w:rsidRDefault="007746A7" w:rsidP="00BC456C">
      <w:r>
        <w:separator/>
      </w:r>
    </w:p>
  </w:endnote>
  <w:endnote w:type="continuationSeparator" w:id="0">
    <w:p w:rsidR="007746A7" w:rsidRDefault="007746A7" w:rsidP="00BC4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46A7" w:rsidRDefault="007746A7" w:rsidP="00BC456C">
      <w:r>
        <w:separator/>
      </w:r>
    </w:p>
  </w:footnote>
  <w:footnote w:type="continuationSeparator" w:id="0">
    <w:p w:rsidR="007746A7" w:rsidRDefault="007746A7" w:rsidP="00BC45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A325E7"/>
    <w:multiLevelType w:val="hybridMultilevel"/>
    <w:tmpl w:val="ED1E334E"/>
    <w:lvl w:ilvl="0" w:tplc="BFE4052C">
      <w:start w:val="1"/>
      <w:numFmt w:val="japaneseCounting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2876B82"/>
    <w:multiLevelType w:val="hybridMultilevel"/>
    <w:tmpl w:val="7B109392"/>
    <w:lvl w:ilvl="0" w:tplc="BEAED23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471"/>
    <w:rsid w:val="00016B54"/>
    <w:rsid w:val="00031413"/>
    <w:rsid w:val="0003360F"/>
    <w:rsid w:val="00043C71"/>
    <w:rsid w:val="00061E65"/>
    <w:rsid w:val="000627C2"/>
    <w:rsid w:val="00085FE3"/>
    <w:rsid w:val="000F454D"/>
    <w:rsid w:val="0011244A"/>
    <w:rsid w:val="00140C0C"/>
    <w:rsid w:val="00155C6C"/>
    <w:rsid w:val="00161A06"/>
    <w:rsid w:val="00180188"/>
    <w:rsid w:val="001900D4"/>
    <w:rsid w:val="00191734"/>
    <w:rsid w:val="001D5F0C"/>
    <w:rsid w:val="001E6CFD"/>
    <w:rsid w:val="00206B96"/>
    <w:rsid w:val="00226E50"/>
    <w:rsid w:val="00233E8D"/>
    <w:rsid w:val="00262DF8"/>
    <w:rsid w:val="00275136"/>
    <w:rsid w:val="002A7E37"/>
    <w:rsid w:val="00307B26"/>
    <w:rsid w:val="00372E18"/>
    <w:rsid w:val="00384960"/>
    <w:rsid w:val="003B2C70"/>
    <w:rsid w:val="003E7766"/>
    <w:rsid w:val="00454FAD"/>
    <w:rsid w:val="00496471"/>
    <w:rsid w:val="004A03CA"/>
    <w:rsid w:val="004A49C3"/>
    <w:rsid w:val="004A667C"/>
    <w:rsid w:val="004F2BAF"/>
    <w:rsid w:val="005168D6"/>
    <w:rsid w:val="005416AC"/>
    <w:rsid w:val="00541F52"/>
    <w:rsid w:val="00547857"/>
    <w:rsid w:val="005F3045"/>
    <w:rsid w:val="00604A4F"/>
    <w:rsid w:val="006E19CE"/>
    <w:rsid w:val="00727E1E"/>
    <w:rsid w:val="00770607"/>
    <w:rsid w:val="007746A7"/>
    <w:rsid w:val="007B1F61"/>
    <w:rsid w:val="008063C3"/>
    <w:rsid w:val="0084653A"/>
    <w:rsid w:val="00847035"/>
    <w:rsid w:val="009452F8"/>
    <w:rsid w:val="00950F18"/>
    <w:rsid w:val="009526E0"/>
    <w:rsid w:val="00A100E5"/>
    <w:rsid w:val="00A62F4A"/>
    <w:rsid w:val="00AA63A9"/>
    <w:rsid w:val="00AE2AB0"/>
    <w:rsid w:val="00AE3F2C"/>
    <w:rsid w:val="00AF7369"/>
    <w:rsid w:val="00B461F8"/>
    <w:rsid w:val="00B631A7"/>
    <w:rsid w:val="00BB5EAD"/>
    <w:rsid w:val="00BC456C"/>
    <w:rsid w:val="00BD7B27"/>
    <w:rsid w:val="00C73923"/>
    <w:rsid w:val="00C750F3"/>
    <w:rsid w:val="00CC013A"/>
    <w:rsid w:val="00CD6B12"/>
    <w:rsid w:val="00D226CF"/>
    <w:rsid w:val="00D478E1"/>
    <w:rsid w:val="00D5480C"/>
    <w:rsid w:val="00DF5233"/>
    <w:rsid w:val="00E068DE"/>
    <w:rsid w:val="00E06C73"/>
    <w:rsid w:val="00E11211"/>
    <w:rsid w:val="00E327BF"/>
    <w:rsid w:val="00E9256D"/>
    <w:rsid w:val="00EA019E"/>
    <w:rsid w:val="00EA0BFD"/>
    <w:rsid w:val="00EB33F2"/>
    <w:rsid w:val="00F16E5C"/>
    <w:rsid w:val="00F35F87"/>
    <w:rsid w:val="00F442D4"/>
    <w:rsid w:val="00F61575"/>
    <w:rsid w:val="00F81707"/>
    <w:rsid w:val="00FC184F"/>
    <w:rsid w:val="00FD0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CFBBE74-679B-464A-BC74-9F95EFC53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45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C456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C45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C456C"/>
    <w:rPr>
      <w:sz w:val="18"/>
      <w:szCs w:val="18"/>
    </w:rPr>
  </w:style>
  <w:style w:type="paragraph" w:styleId="a7">
    <w:name w:val="List Paragraph"/>
    <w:basedOn w:val="a"/>
    <w:uiPriority w:val="34"/>
    <w:qFormat/>
    <w:rsid w:val="00262DF8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E9256D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E9256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147</Words>
  <Characters>838</Characters>
  <Application>Microsoft Office Word</Application>
  <DocSecurity>0</DocSecurity>
  <Lines>6</Lines>
  <Paragraphs>1</Paragraphs>
  <ScaleCrop>false</ScaleCrop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4</cp:revision>
  <cp:lastPrinted>2018-09-06T02:57:00Z</cp:lastPrinted>
  <dcterms:created xsi:type="dcterms:W3CDTF">2019-09-04T08:51:00Z</dcterms:created>
  <dcterms:modified xsi:type="dcterms:W3CDTF">2019-09-04T08:55:00Z</dcterms:modified>
</cp:coreProperties>
</file>